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FF" w:rsidRDefault="00E53EFF" w:rsidP="00E53EF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SCHEDA DI ADESIONE </w:t>
      </w:r>
    </w:p>
    <w:p w:rsidR="00E53EFF" w:rsidRDefault="00E53EFF" w:rsidP="00E53EFF">
      <w:pPr>
        <w:rPr>
          <w:sz w:val="16"/>
        </w:rPr>
      </w:pPr>
    </w:p>
    <w:p w:rsidR="005C390F" w:rsidRPr="00D22E90" w:rsidRDefault="00E53EFF" w:rsidP="00E53EFF">
      <w:pPr>
        <w:pStyle w:val="Titolo2"/>
        <w:numPr>
          <w:ilvl w:val="1"/>
          <w:numId w:val="1"/>
        </w:numPr>
        <w:ind w:left="0" w:right="-9" w:firstLine="0"/>
        <w:jc w:val="center"/>
        <w:rPr>
          <w:rFonts w:ascii="Calibri" w:hAnsi="Calibri" w:cs="Calibri"/>
          <w:kern w:val="2"/>
          <w:sz w:val="36"/>
          <w:szCs w:val="32"/>
          <w:lang w:val="it-IT"/>
        </w:rPr>
      </w:pPr>
      <w:r w:rsidRPr="00D22E90">
        <w:rPr>
          <w:rFonts w:ascii="Calibri" w:hAnsi="Calibri" w:cs="Calibri"/>
          <w:kern w:val="2"/>
          <w:sz w:val="36"/>
          <w:szCs w:val="32"/>
        </w:rPr>
        <w:t>SEMINARIO</w:t>
      </w:r>
      <w:r w:rsidR="005C390F" w:rsidRPr="00D22E90">
        <w:rPr>
          <w:rFonts w:ascii="Calibri" w:hAnsi="Calibri" w:cs="Calibri"/>
          <w:kern w:val="2"/>
          <w:sz w:val="36"/>
          <w:szCs w:val="32"/>
          <w:lang w:val="it-IT"/>
        </w:rPr>
        <w:t xml:space="preserve"> su “Nuove strategie pedagogiche e didattiche”</w:t>
      </w:r>
      <w:r w:rsidR="00313FC3" w:rsidRPr="00D22E90">
        <w:rPr>
          <w:rFonts w:ascii="Calibri" w:hAnsi="Calibri" w:cs="Calibri"/>
          <w:kern w:val="2"/>
          <w:sz w:val="36"/>
          <w:szCs w:val="32"/>
        </w:rPr>
        <w:t xml:space="preserve"> </w:t>
      </w:r>
    </w:p>
    <w:p w:rsidR="005C390F" w:rsidRPr="005C390F" w:rsidRDefault="005C390F" w:rsidP="005C390F">
      <w:pPr>
        <w:jc w:val="center"/>
      </w:pPr>
      <w:r>
        <w:t xml:space="preserve">Educandato Maria Adelaide ,Corso </w:t>
      </w:r>
      <w:proofErr w:type="spellStart"/>
      <w:r>
        <w:t>Calatafimi</w:t>
      </w:r>
      <w:proofErr w:type="spellEnd"/>
      <w:r>
        <w:t xml:space="preserve"> n. 86 Palermo</w:t>
      </w:r>
    </w:p>
    <w:p w:rsidR="00E53EFF" w:rsidRPr="00D22E90" w:rsidRDefault="00320B87" w:rsidP="005C390F">
      <w:pPr>
        <w:pStyle w:val="Titolo2"/>
        <w:numPr>
          <w:ilvl w:val="1"/>
          <w:numId w:val="1"/>
        </w:numPr>
        <w:ind w:left="0" w:right="-9" w:firstLine="0"/>
        <w:jc w:val="center"/>
        <w:rPr>
          <w:rFonts w:ascii="Calibri" w:hAnsi="Calibri" w:cs="Calibri"/>
          <w:kern w:val="2"/>
          <w:sz w:val="32"/>
          <w:szCs w:val="32"/>
          <w:lang w:val="it-IT"/>
        </w:rPr>
      </w:pPr>
      <w:r>
        <w:rPr>
          <w:rFonts w:ascii="Calibri" w:hAnsi="Calibri" w:cs="Calibri"/>
          <w:kern w:val="2"/>
          <w:sz w:val="32"/>
          <w:szCs w:val="32"/>
          <w:lang w:val="it-IT"/>
        </w:rPr>
        <w:t>25</w:t>
      </w:r>
      <w:r w:rsidR="00313FC3" w:rsidRPr="00D22E90">
        <w:rPr>
          <w:rFonts w:ascii="Calibri" w:hAnsi="Calibri" w:cs="Calibri"/>
          <w:kern w:val="2"/>
          <w:sz w:val="32"/>
          <w:szCs w:val="32"/>
        </w:rPr>
        <w:t>/</w:t>
      </w:r>
      <w:r>
        <w:rPr>
          <w:rFonts w:ascii="Calibri" w:hAnsi="Calibri" w:cs="Calibri"/>
          <w:kern w:val="2"/>
          <w:sz w:val="32"/>
          <w:szCs w:val="32"/>
          <w:lang w:val="it-IT"/>
        </w:rPr>
        <w:t>10</w:t>
      </w:r>
      <w:r w:rsidR="00313FC3" w:rsidRPr="00D22E90">
        <w:rPr>
          <w:rFonts w:ascii="Calibri" w:hAnsi="Calibri" w:cs="Calibri"/>
          <w:kern w:val="2"/>
          <w:sz w:val="32"/>
          <w:szCs w:val="32"/>
        </w:rPr>
        <w:t>/2017</w:t>
      </w:r>
    </w:p>
    <w:p w:rsidR="005C390F" w:rsidRPr="005C390F" w:rsidRDefault="005C390F" w:rsidP="005C390F">
      <w:pPr>
        <w:jc w:val="center"/>
      </w:pPr>
      <w:r>
        <w:t>Ore 09,30/13,30</w:t>
      </w:r>
    </w:p>
    <w:p w:rsidR="00E53EFF" w:rsidRPr="00D22E90" w:rsidRDefault="00E53EFF" w:rsidP="00D22E90">
      <w:pPr>
        <w:pStyle w:val="Paragrafoelenco"/>
        <w:numPr>
          <w:ilvl w:val="0"/>
          <w:numId w:val="1"/>
        </w:numPr>
        <w:spacing w:before="240" w:after="0" w:line="276" w:lineRule="auto"/>
        <w:jc w:val="center"/>
        <w:rPr>
          <w:rFonts w:ascii="Calibri" w:hAnsi="Calibri" w:cs="Calibri"/>
          <w:b/>
          <w:color w:val="FF0000"/>
          <w:sz w:val="32"/>
          <w:szCs w:val="32"/>
          <w:lang w:val="it-IT"/>
        </w:rPr>
      </w:pPr>
      <w:r w:rsidRPr="00D22E90">
        <w:rPr>
          <w:rFonts w:ascii="Calibri" w:hAnsi="Calibri" w:cs="Calibri"/>
          <w:b/>
          <w:color w:val="FF0000"/>
          <w:sz w:val="32"/>
          <w:szCs w:val="32"/>
          <w:lang w:val="it-IT"/>
        </w:rPr>
        <w:t>“</w:t>
      </w:r>
      <w:r w:rsidR="00D22E90" w:rsidRPr="00D22E90">
        <w:rPr>
          <w:rFonts w:ascii="Calibri" w:hAnsi="Calibri" w:cs="Calibri"/>
          <w:b/>
          <w:color w:val="FF0000"/>
          <w:sz w:val="32"/>
          <w:szCs w:val="32"/>
          <w:lang w:val="it-IT"/>
        </w:rPr>
        <w:t>Tutta un’altra scuola: tra sfide attuali e nuove strategie</w:t>
      </w:r>
      <w:r w:rsidRPr="00D22E90">
        <w:rPr>
          <w:rFonts w:ascii="Calibri" w:hAnsi="Calibri" w:cs="Calibri"/>
          <w:b/>
          <w:color w:val="FF0000"/>
          <w:sz w:val="32"/>
          <w:szCs w:val="32"/>
        </w:rPr>
        <w:t>”</w:t>
      </w:r>
    </w:p>
    <w:p w:rsidR="00E53EFF" w:rsidRPr="00D22E90" w:rsidRDefault="00E53EFF" w:rsidP="00E53EFF">
      <w:pPr>
        <w:jc w:val="center"/>
        <w:rPr>
          <w:color w:val="FF0000"/>
        </w:rPr>
      </w:pPr>
    </w:p>
    <w:p w:rsidR="00E53EFF" w:rsidRDefault="00E53EFF" w:rsidP="00E53EFF">
      <w:r>
        <w:rPr>
          <w:sz w:val="16"/>
        </w:rPr>
        <w:t xml:space="preserve"> </w:t>
      </w:r>
    </w:p>
    <w:p w:rsidR="00E53EFF" w:rsidRDefault="00E53EFF" w:rsidP="00E53EFF">
      <w:r>
        <w:t>Cognome_ _____________________________ Nome _______________________________</w:t>
      </w:r>
    </w:p>
    <w:p w:rsidR="00E53EFF" w:rsidRDefault="00E53EFF" w:rsidP="00E53EFF"/>
    <w:p w:rsidR="00E53EFF" w:rsidRDefault="00E53EFF" w:rsidP="00E53EFF">
      <w:r>
        <w:t>Sede di Servizio______________________________________________________________</w:t>
      </w:r>
    </w:p>
    <w:p w:rsidR="00E53EFF" w:rsidRDefault="00E53EFF" w:rsidP="00E53EFF"/>
    <w:p w:rsidR="00E53EFF" w:rsidRDefault="00E53EFF" w:rsidP="00E53EFF">
      <w:r>
        <w:t>Qualifica: Dirigente</w:t>
      </w:r>
      <w:r>
        <w:tab/>
      </w:r>
      <w:r>
        <w:tab/>
        <w:t>Docente curriculare</w:t>
      </w:r>
      <w:r>
        <w:tab/>
      </w:r>
      <w:r>
        <w:tab/>
        <w:t xml:space="preserve">Docente di sostegno    </w:t>
      </w:r>
      <w:r>
        <w:tab/>
        <w:t>ATA</w:t>
      </w:r>
    </w:p>
    <w:p w:rsidR="00E53EFF" w:rsidRDefault="00E53EFF" w:rsidP="00E53EFF"/>
    <w:p w:rsidR="00E53EFF" w:rsidRDefault="00E53EFF" w:rsidP="00E53EFF">
      <w:r>
        <w:tab/>
        <w:t>Altro_________________________________________________</w:t>
      </w:r>
    </w:p>
    <w:p w:rsidR="00E53EFF" w:rsidRDefault="00E53EFF" w:rsidP="00E53EFF"/>
    <w:p w:rsidR="00E53EFF" w:rsidRDefault="00E53EFF" w:rsidP="00E53EFF">
      <w:r>
        <w:t>Cell/Tel ________________________________</w:t>
      </w:r>
    </w:p>
    <w:p w:rsidR="00E53EFF" w:rsidRDefault="00E53EFF" w:rsidP="00E53EFF"/>
    <w:p w:rsidR="00E53EFF" w:rsidRDefault="00E53EFF" w:rsidP="00E53EFF">
      <w:r>
        <w:t>E-Mail_____________________________________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 xml:space="preserve">Iscritto Proteo Fare Sapere:   </w:t>
      </w:r>
      <w:r>
        <w:rPr>
          <w:b/>
        </w:rPr>
        <w:tab/>
        <w:t xml:space="preserve">   </w:t>
      </w:r>
      <w:r>
        <w:rPr>
          <w:b/>
        </w:rPr>
        <w:tab/>
      </w:r>
      <w:r>
        <w:t>SI    -     NO</w:t>
      </w:r>
    </w:p>
    <w:p w:rsidR="00E53EFF" w:rsidRDefault="00E53EFF" w:rsidP="00E53EFF"/>
    <w:p w:rsidR="00E53EFF" w:rsidRDefault="00E53EFF" w:rsidP="00E53EFF">
      <w:pPr>
        <w:rPr>
          <w:b/>
        </w:rPr>
      </w:pPr>
      <w:r>
        <w:rPr>
          <w:b/>
        </w:rPr>
        <w:t xml:space="preserve">Iscritto FLC CGIL: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SI    -     NO</w:t>
      </w:r>
    </w:p>
    <w:p w:rsidR="00E53EFF" w:rsidRDefault="00E53EFF" w:rsidP="00E53EF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3EFF" w:rsidRDefault="00E53EFF" w:rsidP="00E53EFF">
      <w:pPr>
        <w:ind w:left="6372" w:firstLine="708"/>
        <w:rPr>
          <w:b/>
        </w:rPr>
      </w:pPr>
      <w:r>
        <w:t>firma</w:t>
      </w:r>
    </w:p>
    <w:p w:rsidR="00E53EFF" w:rsidRDefault="00E53EFF" w:rsidP="00E53EFF">
      <w:pPr>
        <w:rPr>
          <w:b/>
        </w:rPr>
      </w:pPr>
      <w:r>
        <w:rPr>
          <w:b/>
        </w:rPr>
        <w:t>Palermo,</w:t>
      </w:r>
    </w:p>
    <w:p w:rsidR="00E53EFF" w:rsidRDefault="00E53EFF" w:rsidP="00E53E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E53EFF" w:rsidRDefault="00E53EFF" w:rsidP="00E53EFF">
      <w:pPr>
        <w:rPr>
          <w:b/>
        </w:rPr>
      </w:pPr>
    </w:p>
    <w:p w:rsidR="00E53EFF" w:rsidRDefault="00E53EFF" w:rsidP="00E53EFF">
      <w:pPr>
        <w:rPr>
          <w:b/>
        </w:rPr>
      </w:pPr>
      <w:r>
        <w:rPr>
          <w:b/>
        </w:rPr>
        <w:t xml:space="preserve">La scheda va spedita entro e non oltre </w:t>
      </w:r>
      <w:r w:rsidR="005C390F">
        <w:rPr>
          <w:b/>
        </w:rPr>
        <w:t>lunedì</w:t>
      </w:r>
      <w:r w:rsidR="00D22E90">
        <w:rPr>
          <w:b/>
        </w:rPr>
        <w:t xml:space="preserve"> </w:t>
      </w:r>
      <w:r w:rsidR="005C390F">
        <w:rPr>
          <w:b/>
        </w:rPr>
        <w:t>23 ottobre 2017</w:t>
      </w:r>
      <w:r>
        <w:rPr>
          <w:b/>
        </w:rPr>
        <w:t xml:space="preserve"> al seguente recapito </w:t>
      </w:r>
    </w:p>
    <w:p w:rsidR="00313FC3" w:rsidRDefault="00E53EFF" w:rsidP="00E53EFF">
      <w:pPr>
        <w:rPr>
          <w:b/>
        </w:rPr>
      </w:pPr>
      <w:r>
        <w:rPr>
          <w:b/>
        </w:rPr>
        <w:t>email:</w:t>
      </w:r>
      <w:r w:rsidR="00313FC3">
        <w:rPr>
          <w:b/>
        </w:rPr>
        <w:t xml:space="preserve"> proteoconvegni@gmail.com</w:t>
      </w:r>
      <w:r>
        <w:rPr>
          <w:b/>
        </w:rPr>
        <w:t xml:space="preserve"> </w:t>
      </w:r>
    </w:p>
    <w:p w:rsidR="00E53EFF" w:rsidRDefault="00E53EFF" w:rsidP="00E53EFF">
      <w:pPr>
        <w:rPr>
          <w:b/>
        </w:rPr>
      </w:pPr>
      <w:r>
        <w:rPr>
          <w:b/>
        </w:rPr>
        <w:t xml:space="preserve"> (Le richieste saranno accettate fino al limite di capienza del </w:t>
      </w:r>
      <w:r w:rsidR="005C390F">
        <w:rPr>
          <w:b/>
        </w:rPr>
        <w:t>salone</w:t>
      </w:r>
      <w:r>
        <w:rPr>
          <w:b/>
        </w:rPr>
        <w:t>)</w:t>
      </w:r>
    </w:p>
    <w:p w:rsidR="00E53EFF" w:rsidRDefault="00E53EFF" w:rsidP="00E53EFF">
      <w:pPr>
        <w:rPr>
          <w:b/>
        </w:rPr>
      </w:pPr>
    </w:p>
    <w:p w:rsidR="00E53EFF" w:rsidRDefault="00E53EFF" w:rsidP="00E53EFF">
      <w:pPr>
        <w:pStyle w:val="Normale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Informativa ai sensi dell'art. 13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 “Codice in materia di protezione dei dati personali” </w:t>
      </w:r>
    </w:p>
    <w:p w:rsidR="00E53EFF" w:rsidRDefault="00E53EFF" w:rsidP="00E53EFF">
      <w:pPr>
        <w:pStyle w:val="Normale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Proteo Fare Sapere e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 non raccolgono dati sensibili, 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 </w:t>
      </w:r>
    </w:p>
    <w:p w:rsidR="00E53EFF" w:rsidRDefault="00E53EFF" w:rsidP="00E53EFF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196/03, Proteo Fare Sapere e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garantiscono la possibilità di esercitare in qualsiasi momento i diritti di accesso, aggiornamento e cancellazione dei dati personali. </w:t>
      </w:r>
    </w:p>
    <w:p w:rsidR="00E53EFF" w:rsidRDefault="006E3E19" w:rsidP="00E53EF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</w:r>
      <w:r>
        <w:pict>
          <v:rect id="Rettangolo 1" o:spid="_x0000_s1026" style="width:481.85pt;height:3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" fillcolor="#c00000" stroked="f" strokecolor="gray">
            <v:stroke joinstyle="round"/>
            <w10:wrap type="none"/>
            <w10:anchorlock/>
          </v:rect>
        </w:pict>
      </w: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53EFF" w:rsidRDefault="00E53EFF" w:rsidP="00E53EFF">
      <w:pPr>
        <w:pStyle w:val="Rientrocorpodeltesto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partecipare all’incontro in caso di impegni di servizio</w:t>
      </w:r>
    </w:p>
    <w:p w:rsidR="00E53EFF" w:rsidRDefault="00E53EFF" w:rsidP="00E53E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left="567" w:right="567"/>
        <w:jc w:val="center"/>
        <w:rPr>
          <w:rFonts w:ascii="Arial" w:hAnsi="Arial" w:cs="Arial"/>
          <w:b/>
          <w:sz w:val="10"/>
        </w:rPr>
      </w:pPr>
    </w:p>
    <w:p w:rsidR="00E53EFF" w:rsidRDefault="00E53EFF" w:rsidP="00E53EFF">
      <w:pPr>
        <w:ind w:right="567"/>
        <w:jc w:val="center"/>
        <w:rPr>
          <w:i/>
          <w:iCs/>
          <w:color w:val="060402"/>
          <w:sz w:val="22"/>
          <w:szCs w:val="22"/>
        </w:rPr>
      </w:pPr>
      <w:r>
        <w:rPr>
          <w:rFonts w:ascii="Times-Bold" w:hAnsi="Times-Bold" w:cs="Times-Bold"/>
          <w:b/>
          <w:bCs/>
          <w:color w:val="000000"/>
          <w:sz w:val="22"/>
          <w:szCs w:val="22"/>
        </w:rPr>
        <w:t>Associazione Proteo Fare Sapere Sicilia, Via E. Bernabei  22 – 90145 Palermo</w:t>
      </w:r>
    </w:p>
    <w:p w:rsidR="00A76665" w:rsidRDefault="00E53EFF" w:rsidP="008F2D51">
      <w:pPr>
        <w:ind w:right="567"/>
        <w:jc w:val="center"/>
      </w:pPr>
      <w:r>
        <w:rPr>
          <w:i/>
          <w:iCs/>
          <w:color w:val="060402"/>
          <w:sz w:val="22"/>
          <w:szCs w:val="22"/>
        </w:rPr>
        <w:t>C</w:t>
      </w:r>
      <w:r>
        <w:rPr>
          <w:i/>
          <w:iCs/>
          <w:color w:val="020000"/>
          <w:sz w:val="22"/>
          <w:szCs w:val="22"/>
        </w:rPr>
        <w:t xml:space="preserve">F </w:t>
      </w:r>
      <w:r>
        <w:rPr>
          <w:rFonts w:ascii="Arial" w:hAnsi="Arial" w:cs="Arial"/>
          <w:color w:val="060402"/>
          <w:sz w:val="22"/>
          <w:szCs w:val="22"/>
        </w:rPr>
        <w:t>97</w:t>
      </w:r>
      <w:r>
        <w:rPr>
          <w:rFonts w:ascii="Arial" w:hAnsi="Arial" w:cs="Arial"/>
          <w:color w:val="2D2A28"/>
          <w:sz w:val="22"/>
          <w:szCs w:val="22"/>
        </w:rPr>
        <w:t>1</w:t>
      </w:r>
      <w:r>
        <w:rPr>
          <w:rFonts w:ascii="Arial" w:hAnsi="Arial" w:cs="Arial"/>
          <w:color w:val="060402"/>
          <w:sz w:val="22"/>
          <w:szCs w:val="22"/>
        </w:rPr>
        <w:t>892</w:t>
      </w:r>
      <w:r>
        <w:rPr>
          <w:rFonts w:ascii="Arial" w:hAnsi="Arial" w:cs="Arial"/>
          <w:color w:val="2D2A28"/>
          <w:sz w:val="22"/>
          <w:szCs w:val="22"/>
        </w:rPr>
        <w:t>7</w:t>
      </w:r>
      <w:r>
        <w:rPr>
          <w:rFonts w:ascii="Arial" w:hAnsi="Arial" w:cs="Arial"/>
          <w:color w:val="060402"/>
          <w:sz w:val="22"/>
          <w:szCs w:val="22"/>
        </w:rPr>
        <w:t xml:space="preserve">0826 </w:t>
      </w:r>
      <w:r>
        <w:rPr>
          <w:rFonts w:ascii="Times-Bold" w:hAnsi="Times-Bold" w:cs="Times-Bold"/>
          <w:color w:val="000000"/>
          <w:sz w:val="22"/>
          <w:szCs w:val="22"/>
        </w:rPr>
        <w:t xml:space="preserve">e-mail: </w:t>
      </w:r>
      <w:hyperlink r:id="rId7" w:history="1">
        <w:r>
          <w:rPr>
            <w:rStyle w:val="Collegamentoipertestuale"/>
            <w:rFonts w:ascii="Times-Bold" w:hAnsi="Times-Bold" w:cs="Times-Bold"/>
            <w:b/>
            <w:bCs/>
            <w:sz w:val="22"/>
            <w:szCs w:val="22"/>
          </w:rPr>
          <w:t>proteosicilia@libero.it</w:t>
        </w:r>
      </w:hyperlink>
      <w:r>
        <w:rPr>
          <w:rFonts w:ascii="Times-Bold" w:hAnsi="Times-Bold" w:cs="Times-Bold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2D2A28"/>
          <w:sz w:val="22"/>
          <w:szCs w:val="22"/>
        </w:rPr>
        <w:t xml:space="preserve"> - </w:t>
      </w:r>
      <w:r>
        <w:rPr>
          <w:rFonts w:ascii="Arial" w:hAnsi="Arial" w:cs="Arial"/>
          <w:color w:val="2D2A28"/>
          <w:sz w:val="22"/>
          <w:szCs w:val="22"/>
          <w:u w:val="single"/>
        </w:rPr>
        <w:t xml:space="preserve"> www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</w:rPr>
          <w:t>.proteofaresapere.it</w:t>
        </w:r>
      </w:hyperlink>
    </w:p>
    <w:sectPr w:rsidR="00A7666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4B" w:rsidRDefault="00B9364B" w:rsidP="00E53EFF">
      <w:r>
        <w:separator/>
      </w:r>
    </w:p>
  </w:endnote>
  <w:endnote w:type="continuationSeparator" w:id="0">
    <w:p w:rsidR="00B9364B" w:rsidRDefault="00B9364B" w:rsidP="00E5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4B" w:rsidRDefault="00B9364B" w:rsidP="00E53EFF">
      <w:r>
        <w:separator/>
      </w:r>
    </w:p>
  </w:footnote>
  <w:footnote w:type="continuationSeparator" w:id="0">
    <w:p w:rsidR="00B9364B" w:rsidRDefault="00B9364B" w:rsidP="00E5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FF" w:rsidRDefault="00D22E90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-358775</wp:posOffset>
          </wp:positionV>
          <wp:extent cx="1008380" cy="792480"/>
          <wp:effectExtent l="19050" t="0" r="127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-358775</wp:posOffset>
          </wp:positionV>
          <wp:extent cx="1656715" cy="806450"/>
          <wp:effectExtent l="19050" t="0" r="635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887" r="1088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EFF">
      <w:tab/>
    </w:r>
    <w:r w:rsidR="00E53E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13503C"/>
    <w:multiLevelType w:val="multilevel"/>
    <w:tmpl w:val="A27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3EFF"/>
    <w:rsid w:val="00106CEB"/>
    <w:rsid w:val="00313FC3"/>
    <w:rsid w:val="00320B87"/>
    <w:rsid w:val="00527FF5"/>
    <w:rsid w:val="00590186"/>
    <w:rsid w:val="005C390F"/>
    <w:rsid w:val="00684E53"/>
    <w:rsid w:val="006E3E19"/>
    <w:rsid w:val="006F76EC"/>
    <w:rsid w:val="007E636C"/>
    <w:rsid w:val="00820153"/>
    <w:rsid w:val="008F2D51"/>
    <w:rsid w:val="009305E4"/>
    <w:rsid w:val="00A1474B"/>
    <w:rsid w:val="00A76665"/>
    <w:rsid w:val="00B9364B"/>
    <w:rsid w:val="00D22E90"/>
    <w:rsid w:val="00E5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E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53EFF"/>
    <w:pPr>
      <w:keepNext/>
      <w:numPr>
        <w:ilvl w:val="1"/>
        <w:numId w:val="2"/>
      </w:numPr>
      <w:outlineLvl w:val="1"/>
    </w:pPr>
    <w:rPr>
      <w:b/>
      <w:bCs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53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E53EF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53EFF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E53EFF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semiHidden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53EFF"/>
    <w:pPr>
      <w:suppressAutoHyphens w:val="0"/>
      <w:spacing w:after="200" w:line="300" w:lineRule="auto"/>
      <w:ind w:left="720"/>
      <w:contextualSpacing/>
    </w:pPr>
    <w:rPr>
      <w:rFonts w:ascii="Constantia" w:eastAsia="Constantia" w:hAnsi="Constantia"/>
      <w:color w:val="404040"/>
      <w:kern w:val="2"/>
      <w:sz w:val="20"/>
      <w:szCs w:val="20"/>
      <w:lang w:val="en-US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E53EF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3EFF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E53E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ofaresape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osicili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Links>
    <vt:vector size="12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http://www.proteofaresapere.it/</vt:lpwstr>
      </vt:variant>
      <vt:variant>
        <vt:lpwstr/>
      </vt:variant>
      <vt:variant>
        <vt:i4>2293760</vt:i4>
      </vt:variant>
      <vt:variant>
        <vt:i4>3</vt:i4>
      </vt:variant>
      <vt:variant>
        <vt:i4>0</vt:i4>
      </vt:variant>
      <vt:variant>
        <vt:i4>5</vt:i4>
      </vt:variant>
      <vt:variant>
        <vt:lpwstr>mailto:proteosicilia@libero.it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Cirino</dc:creator>
  <cp:lastModifiedBy>Leonardo Saguto</cp:lastModifiedBy>
  <cp:revision>4</cp:revision>
  <dcterms:created xsi:type="dcterms:W3CDTF">2017-10-09T19:43:00Z</dcterms:created>
  <dcterms:modified xsi:type="dcterms:W3CDTF">2017-10-09T19:52:00Z</dcterms:modified>
</cp:coreProperties>
</file>